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E9C" w:rsidRPr="006D1E9C" w:rsidRDefault="006D1E9C" w:rsidP="006D1E9C">
      <w:pPr>
        <w:spacing w:after="0"/>
        <w:jc w:val="center"/>
        <w:rPr>
          <w:rFonts w:ascii="Times New Roman" w:hAnsi="Times New Roman" w:cs="Times New Roman"/>
          <w:b/>
          <w:bCs/>
          <w:sz w:val="28"/>
          <w:szCs w:val="28"/>
        </w:rPr>
      </w:pPr>
      <w:r w:rsidRPr="006D1E9C">
        <w:rPr>
          <w:rFonts w:ascii="Times New Roman" w:hAnsi="Times New Roman" w:cs="Times New Roman"/>
          <w:b/>
          <w:bCs/>
          <w:sz w:val="28"/>
          <w:szCs w:val="28"/>
        </w:rPr>
        <w:t>Консультация для родителей</w:t>
      </w:r>
      <w:bookmarkStart w:id="0" w:name="_GoBack"/>
      <w:bookmarkEnd w:id="0"/>
    </w:p>
    <w:p w:rsidR="006D1E9C" w:rsidRDefault="00443A20" w:rsidP="006D1E9C">
      <w:pPr>
        <w:spacing w:after="0"/>
        <w:jc w:val="center"/>
        <w:rPr>
          <w:rFonts w:ascii="Times New Roman" w:hAnsi="Times New Roman" w:cs="Times New Roman"/>
          <w:b/>
          <w:bCs/>
          <w:sz w:val="28"/>
          <w:szCs w:val="28"/>
        </w:rPr>
      </w:pPr>
      <w:r>
        <w:rPr>
          <w:rFonts w:ascii="Times New Roman" w:hAnsi="Times New Roman" w:cs="Times New Roman"/>
          <w:b/>
          <w:bCs/>
          <w:sz w:val="28"/>
          <w:szCs w:val="28"/>
        </w:rPr>
        <w:t>«</w:t>
      </w:r>
      <w:r w:rsidR="006D1E9C" w:rsidRPr="006D1E9C">
        <w:rPr>
          <w:rFonts w:ascii="Times New Roman" w:hAnsi="Times New Roman" w:cs="Times New Roman"/>
          <w:b/>
          <w:bCs/>
          <w:sz w:val="28"/>
          <w:szCs w:val="28"/>
        </w:rPr>
        <w:t>Кризис 7 лет</w:t>
      </w:r>
      <w:r>
        <w:rPr>
          <w:rFonts w:ascii="Times New Roman" w:hAnsi="Times New Roman" w:cs="Times New Roman"/>
          <w:b/>
          <w:bCs/>
          <w:sz w:val="28"/>
          <w:szCs w:val="28"/>
        </w:rPr>
        <w:t>»</w:t>
      </w:r>
    </w:p>
    <w:p w:rsidR="006D1E9C" w:rsidRPr="006D1E9C" w:rsidRDefault="006D1E9C" w:rsidP="006D1E9C">
      <w:pPr>
        <w:spacing w:after="0"/>
        <w:jc w:val="right"/>
        <w:rPr>
          <w:rFonts w:ascii="Times New Roman" w:hAnsi="Times New Roman" w:cs="Times New Roman"/>
          <w:b/>
          <w:bCs/>
          <w:sz w:val="28"/>
          <w:szCs w:val="28"/>
        </w:rPr>
      </w:pPr>
      <w:r>
        <w:rPr>
          <w:rFonts w:ascii="Times New Roman" w:hAnsi="Times New Roman" w:cs="Times New Roman"/>
          <w:b/>
          <w:bCs/>
          <w:sz w:val="28"/>
          <w:szCs w:val="28"/>
        </w:rPr>
        <w:t>.</w:t>
      </w:r>
    </w:p>
    <w:p w:rsidR="006D1E9C" w:rsidRPr="00501B3B" w:rsidRDefault="006D1E9C" w:rsidP="00501B3B">
      <w:pPr>
        <w:spacing w:after="0" w:line="240" w:lineRule="auto"/>
        <w:ind w:firstLine="708"/>
        <w:jc w:val="both"/>
        <w:rPr>
          <w:rFonts w:ascii="Times New Roman" w:hAnsi="Times New Roman" w:cs="Times New Roman"/>
          <w:sz w:val="28"/>
          <w:szCs w:val="28"/>
        </w:rPr>
      </w:pPr>
      <w:r w:rsidRPr="00501B3B">
        <w:rPr>
          <w:rFonts w:ascii="Times New Roman" w:hAnsi="Times New Roman" w:cs="Times New Roman"/>
          <w:sz w:val="28"/>
          <w:szCs w:val="28"/>
        </w:rPr>
        <w:t xml:space="preserve"> Переход ребенка от дошкольного к младшему школьному возрасту сопровождается развитием нормального возрастного кризиса развития — кризиса 7 лет. Развитие малыша происходит неравномерно и представляет собой чередование кризисных и спокойных периодов, которые поочередно сменяют друг друга. Каждый новый этап развития неизменно начинается с нормативного возрастного кризиса, который проходят практически все дети соответствующего возраста. Кризис 7 лет не первый: в своем развитии ребенок уже прошел несколько подобных кризисов — кризис новорожденности, кризис первого года и трех лет.</w:t>
      </w:r>
    </w:p>
    <w:p w:rsidR="006D1E9C" w:rsidRPr="00501B3B" w:rsidRDefault="006D1E9C" w:rsidP="00501B3B">
      <w:pPr>
        <w:spacing w:after="0" w:line="240" w:lineRule="auto"/>
        <w:ind w:firstLine="708"/>
        <w:jc w:val="both"/>
        <w:rPr>
          <w:rFonts w:ascii="Times New Roman" w:hAnsi="Times New Roman" w:cs="Times New Roman"/>
          <w:sz w:val="28"/>
          <w:szCs w:val="28"/>
        </w:rPr>
      </w:pPr>
      <w:r w:rsidRPr="00501B3B">
        <w:rPr>
          <w:rFonts w:ascii="Times New Roman" w:hAnsi="Times New Roman" w:cs="Times New Roman"/>
          <w:sz w:val="28"/>
          <w:szCs w:val="28"/>
        </w:rPr>
        <w:t xml:space="preserve">Начало кризиса семилетнего возраста обычно совпадает с моментом поступления ребенка в школу. Обычно старшие дошкольники стремятся поскорее начать обучение в школе и всячески торопят этот момент. Благодаря занятиям в детском саду, ознакомительным посещениям школы и общению с друзьями, которые уже стали школьниками и демонстрируют перед малышами </w:t>
      </w:r>
      <w:proofErr w:type="gramStart"/>
      <w:r w:rsidRPr="00501B3B">
        <w:rPr>
          <w:rFonts w:ascii="Times New Roman" w:hAnsi="Times New Roman" w:cs="Times New Roman"/>
          <w:sz w:val="28"/>
          <w:szCs w:val="28"/>
        </w:rPr>
        <w:t>свою</w:t>
      </w:r>
      <w:proofErr w:type="gramEnd"/>
    </w:p>
    <w:p w:rsidR="006D1E9C" w:rsidRPr="00501B3B" w:rsidRDefault="006D1E9C" w:rsidP="00501B3B">
      <w:p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взрослость, дети к б—7 годам хорошо знакомы с особенностями и правилами школьной жизни. Ребенок понимает, что обучение в школе накладывает на него новые обязанности, но он готов выполнять их, поскольку ему хочется скорее почувствовать себя взрослым.</w:t>
      </w:r>
    </w:p>
    <w:p w:rsidR="006D1E9C" w:rsidRPr="00501B3B" w:rsidRDefault="006D1E9C" w:rsidP="00501B3B">
      <w:pPr>
        <w:spacing w:after="0" w:line="240" w:lineRule="auto"/>
        <w:ind w:firstLine="708"/>
        <w:jc w:val="both"/>
        <w:rPr>
          <w:rFonts w:ascii="Times New Roman" w:hAnsi="Times New Roman" w:cs="Times New Roman"/>
          <w:sz w:val="28"/>
          <w:szCs w:val="28"/>
        </w:rPr>
      </w:pPr>
      <w:r w:rsidRPr="00501B3B">
        <w:rPr>
          <w:rFonts w:ascii="Times New Roman" w:hAnsi="Times New Roman" w:cs="Times New Roman"/>
          <w:sz w:val="28"/>
          <w:szCs w:val="28"/>
        </w:rPr>
        <w:t>Стать школьником означает для него прикоснуться к жизни взрослых, через это он получает возможность почувствовать себя полноценным членом общества.</w:t>
      </w:r>
    </w:p>
    <w:p w:rsidR="006D1E9C" w:rsidRPr="00501B3B" w:rsidRDefault="006D1E9C" w:rsidP="00501B3B">
      <w:p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 xml:space="preserve">С приближением момента поступления в школу ребенок начинает воспринимать себя не просто как Таню или Сережу, у него появляется восприятие себя как ученика, участника школьной жизни, то </w:t>
      </w:r>
      <w:proofErr w:type="gramStart"/>
      <w:r w:rsidRPr="00501B3B">
        <w:rPr>
          <w:rFonts w:ascii="Times New Roman" w:hAnsi="Times New Roman" w:cs="Times New Roman"/>
          <w:sz w:val="28"/>
          <w:szCs w:val="28"/>
        </w:rPr>
        <w:t>есть малыш впервые начинает осознавать свое общественное Я. Все это определяет</w:t>
      </w:r>
      <w:proofErr w:type="gramEnd"/>
      <w:r w:rsidRPr="00501B3B">
        <w:rPr>
          <w:rFonts w:ascii="Times New Roman" w:hAnsi="Times New Roman" w:cs="Times New Roman"/>
          <w:sz w:val="28"/>
          <w:szCs w:val="28"/>
        </w:rPr>
        <w:t xml:space="preserve"> появление у ребенка новой психологической характеристики — уважения к самому себе. Однако некоторые дети не проявляют желания учиться в школе, не хотят уходить </w:t>
      </w:r>
      <w:proofErr w:type="gramStart"/>
      <w:r w:rsidRPr="00501B3B">
        <w:rPr>
          <w:rFonts w:ascii="Times New Roman" w:hAnsi="Times New Roman" w:cs="Times New Roman"/>
          <w:sz w:val="28"/>
          <w:szCs w:val="28"/>
        </w:rPr>
        <w:t>из</w:t>
      </w:r>
      <w:proofErr w:type="gramEnd"/>
    </w:p>
    <w:p w:rsidR="006D1E9C" w:rsidRPr="00501B3B" w:rsidRDefault="006D1E9C" w:rsidP="00501B3B">
      <w:p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детского сада, желая по-прежнему оставаться маленькими и беззащитными.</w:t>
      </w:r>
    </w:p>
    <w:p w:rsidR="006D1E9C" w:rsidRPr="00501B3B" w:rsidRDefault="006D1E9C" w:rsidP="00501B3B">
      <w:pPr>
        <w:spacing w:after="0" w:line="240" w:lineRule="auto"/>
        <w:ind w:firstLine="708"/>
        <w:jc w:val="both"/>
        <w:rPr>
          <w:rFonts w:ascii="Times New Roman" w:hAnsi="Times New Roman" w:cs="Times New Roman"/>
          <w:sz w:val="28"/>
          <w:szCs w:val="28"/>
        </w:rPr>
      </w:pPr>
      <w:r w:rsidRPr="00501B3B">
        <w:rPr>
          <w:rFonts w:ascii="Times New Roman" w:hAnsi="Times New Roman" w:cs="Times New Roman"/>
          <w:sz w:val="28"/>
          <w:szCs w:val="28"/>
        </w:rPr>
        <w:t>Почему же это происходит?</w:t>
      </w:r>
    </w:p>
    <w:p w:rsidR="006D1E9C" w:rsidRPr="00501B3B" w:rsidRDefault="006D1E9C" w:rsidP="00501B3B">
      <w:pPr>
        <w:spacing w:after="0" w:line="240" w:lineRule="auto"/>
        <w:ind w:firstLine="708"/>
        <w:jc w:val="both"/>
        <w:rPr>
          <w:rFonts w:ascii="Times New Roman" w:hAnsi="Times New Roman" w:cs="Times New Roman"/>
          <w:sz w:val="28"/>
          <w:szCs w:val="28"/>
        </w:rPr>
      </w:pPr>
      <w:r w:rsidRPr="00501B3B">
        <w:rPr>
          <w:rFonts w:ascii="Times New Roman" w:hAnsi="Times New Roman" w:cs="Times New Roman"/>
          <w:sz w:val="28"/>
          <w:szCs w:val="28"/>
        </w:rPr>
        <w:t>С одной стороны, причиной этого явления может стать позиция взрослых, окружающих ребенка. Ни для кого не секрет, что многие из нас недовольны сегодняшней жизнью и своим местом в ней.</w:t>
      </w:r>
    </w:p>
    <w:p w:rsidR="006D1E9C" w:rsidRPr="00501B3B" w:rsidRDefault="006D1E9C" w:rsidP="00501B3B">
      <w:pPr>
        <w:spacing w:after="0" w:line="240" w:lineRule="auto"/>
        <w:ind w:firstLine="708"/>
        <w:jc w:val="both"/>
        <w:rPr>
          <w:rFonts w:ascii="Times New Roman" w:hAnsi="Times New Roman" w:cs="Times New Roman"/>
          <w:sz w:val="28"/>
          <w:szCs w:val="28"/>
        </w:rPr>
      </w:pPr>
      <w:r w:rsidRPr="00501B3B">
        <w:rPr>
          <w:rFonts w:ascii="Times New Roman" w:hAnsi="Times New Roman" w:cs="Times New Roman"/>
          <w:sz w:val="28"/>
          <w:szCs w:val="28"/>
        </w:rPr>
        <w:t xml:space="preserve">Нередко это чувство недовольства родители пытаются компенсировать с помощью детей. Как часто можно услышать от мам, приводящих своих малышей на консультацию к психологу перед поступлением в школу: Мой Саша очень умный и сообразительный мальчик, я думаю, что он будет учиться лучше всех в классе! </w:t>
      </w:r>
    </w:p>
    <w:p w:rsidR="006D1E9C" w:rsidRPr="00501B3B" w:rsidRDefault="006D1E9C" w:rsidP="00501B3B">
      <w:pPr>
        <w:spacing w:after="0" w:line="240" w:lineRule="auto"/>
        <w:ind w:firstLine="708"/>
        <w:jc w:val="both"/>
        <w:rPr>
          <w:rFonts w:ascii="Times New Roman" w:hAnsi="Times New Roman" w:cs="Times New Roman"/>
          <w:sz w:val="28"/>
          <w:szCs w:val="28"/>
        </w:rPr>
      </w:pPr>
      <w:r w:rsidRPr="00501B3B">
        <w:rPr>
          <w:rFonts w:ascii="Times New Roman" w:hAnsi="Times New Roman" w:cs="Times New Roman"/>
          <w:sz w:val="28"/>
          <w:szCs w:val="28"/>
        </w:rPr>
        <w:t>Нередко такие родители не видят имеющихся проблем развития ребенка, не воспринимают даваемые учителями и психологами рекомендации, считая, что их малыш лучше всех. При этом они ругают ребенка, когда он делает что-то не так, не понимая, что малыш не может научиться всему и сразу, ему надо приложить массу усилий, чтобы в действительности оказаться таким, каким его хотят видеть мама и папа.</w:t>
      </w:r>
    </w:p>
    <w:p w:rsidR="006D1E9C" w:rsidRPr="00501B3B" w:rsidRDefault="006D1E9C" w:rsidP="00501B3B">
      <w:pPr>
        <w:spacing w:after="0" w:line="240" w:lineRule="auto"/>
        <w:ind w:firstLine="708"/>
        <w:jc w:val="both"/>
        <w:rPr>
          <w:rFonts w:ascii="Times New Roman" w:hAnsi="Times New Roman" w:cs="Times New Roman"/>
          <w:sz w:val="28"/>
          <w:szCs w:val="28"/>
        </w:rPr>
      </w:pPr>
      <w:r w:rsidRPr="00501B3B">
        <w:rPr>
          <w:rFonts w:ascii="Times New Roman" w:hAnsi="Times New Roman" w:cs="Times New Roman"/>
          <w:sz w:val="28"/>
          <w:szCs w:val="28"/>
        </w:rPr>
        <w:t xml:space="preserve">Конечно, неплохо, когда родители поддерживают своего сына или дочку, формируя у него положительную оценку.  Хуже, когда эта поддержка абсолютизируется, когда </w:t>
      </w:r>
      <w:proofErr w:type="gramStart"/>
      <w:r w:rsidRPr="00501B3B">
        <w:rPr>
          <w:rFonts w:ascii="Times New Roman" w:hAnsi="Times New Roman" w:cs="Times New Roman"/>
          <w:sz w:val="28"/>
          <w:szCs w:val="28"/>
        </w:rPr>
        <w:t>ребенок</w:t>
      </w:r>
      <w:proofErr w:type="gramEnd"/>
      <w:r w:rsidRPr="00501B3B">
        <w:rPr>
          <w:rFonts w:ascii="Times New Roman" w:hAnsi="Times New Roman" w:cs="Times New Roman"/>
          <w:sz w:val="28"/>
          <w:szCs w:val="28"/>
        </w:rPr>
        <w:t xml:space="preserve"> в самом деле начинает воспринимать себя особенным, самым хорошим и умным. В этом случае у малыша может сформироваться боязнь оказаться несостоятельным, страх не</w:t>
      </w:r>
    </w:p>
    <w:p w:rsidR="006D1E9C" w:rsidRPr="00501B3B" w:rsidRDefault="006D1E9C" w:rsidP="00501B3B">
      <w:p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lastRenderedPageBreak/>
        <w:t>оправдать те огромные надежды, которые на него возлагаются.</w:t>
      </w:r>
    </w:p>
    <w:p w:rsidR="006D1E9C" w:rsidRPr="00501B3B" w:rsidRDefault="006D1E9C" w:rsidP="00501B3B">
      <w:pPr>
        <w:spacing w:after="0" w:line="240" w:lineRule="auto"/>
        <w:ind w:firstLine="708"/>
        <w:jc w:val="both"/>
        <w:rPr>
          <w:rFonts w:ascii="Times New Roman" w:hAnsi="Times New Roman" w:cs="Times New Roman"/>
          <w:sz w:val="28"/>
          <w:szCs w:val="28"/>
        </w:rPr>
      </w:pPr>
      <w:r w:rsidRPr="00501B3B">
        <w:rPr>
          <w:rFonts w:ascii="Times New Roman" w:hAnsi="Times New Roman" w:cs="Times New Roman"/>
          <w:sz w:val="28"/>
          <w:szCs w:val="28"/>
        </w:rPr>
        <w:t xml:space="preserve">С другой стороны, причиной снижения стремления детей учиться в школе может стать и то, что современные программы обучения и воспитания в детском саду становятся все более приближенными </w:t>
      </w:r>
      <w:proofErr w:type="gramStart"/>
      <w:r w:rsidRPr="00501B3B">
        <w:rPr>
          <w:rFonts w:ascii="Times New Roman" w:hAnsi="Times New Roman" w:cs="Times New Roman"/>
          <w:sz w:val="28"/>
          <w:szCs w:val="28"/>
        </w:rPr>
        <w:t>к</w:t>
      </w:r>
      <w:proofErr w:type="gramEnd"/>
      <w:r w:rsidRPr="00501B3B">
        <w:rPr>
          <w:rFonts w:ascii="Times New Roman" w:hAnsi="Times New Roman" w:cs="Times New Roman"/>
          <w:sz w:val="28"/>
          <w:szCs w:val="28"/>
        </w:rPr>
        <w:t xml:space="preserve"> школьным.</w:t>
      </w:r>
    </w:p>
    <w:p w:rsidR="006D1E9C" w:rsidRPr="00501B3B" w:rsidRDefault="006D1E9C" w:rsidP="00501B3B">
      <w:p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Уже в садике ребенок начинает привыкать к урокам и учительнице, которая приходит заниматься к ним в группу, к школьному режиму дня.</w:t>
      </w:r>
    </w:p>
    <w:p w:rsidR="006D1E9C" w:rsidRPr="00501B3B" w:rsidRDefault="006D1E9C" w:rsidP="00501B3B">
      <w:p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В этом случае поступление в школу перестает восприниматься ребенком как нечто особенное, он теряет интерес к этому, у него снижается стремление примерить на себя новую роль — роль школьника.</w:t>
      </w:r>
    </w:p>
    <w:p w:rsidR="006D1E9C" w:rsidRPr="00501B3B" w:rsidRDefault="006D1E9C" w:rsidP="00501B3B">
      <w:pPr>
        <w:spacing w:after="0" w:line="240" w:lineRule="auto"/>
        <w:ind w:firstLine="708"/>
        <w:jc w:val="both"/>
        <w:rPr>
          <w:rFonts w:ascii="Times New Roman" w:hAnsi="Times New Roman" w:cs="Times New Roman"/>
          <w:sz w:val="28"/>
          <w:szCs w:val="28"/>
        </w:rPr>
      </w:pPr>
      <w:r w:rsidRPr="00501B3B">
        <w:rPr>
          <w:rFonts w:ascii="Times New Roman" w:hAnsi="Times New Roman" w:cs="Times New Roman"/>
          <w:sz w:val="28"/>
          <w:szCs w:val="28"/>
        </w:rPr>
        <w:t>Итак, самоуважение — основное новообразование кризиса 7 лет.</w:t>
      </w:r>
    </w:p>
    <w:p w:rsidR="006D1E9C" w:rsidRPr="00501B3B" w:rsidRDefault="006D1E9C" w:rsidP="00501B3B">
      <w:p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Старший дошкольник начинает стремиться к участию в жизни не только своей семьи, но и общества в целом, а наиболее близкий и доступней в его восприятии способ реализации этого стремления — поступление в школу.</w:t>
      </w:r>
    </w:p>
    <w:p w:rsidR="006D1E9C" w:rsidRPr="00501B3B" w:rsidRDefault="006D1E9C" w:rsidP="00501B3B">
      <w:p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Вот почему большинство детей с нетерпением ждут этого момента, с удовольствием играют в школу и по несколько раз в день перебирают купленные мамой и папой школьные принадлежности.</w:t>
      </w:r>
    </w:p>
    <w:p w:rsidR="006D1E9C" w:rsidRPr="00501B3B" w:rsidRDefault="006D1E9C" w:rsidP="00501B3B">
      <w:pPr>
        <w:spacing w:after="0" w:line="240" w:lineRule="auto"/>
        <w:jc w:val="both"/>
        <w:rPr>
          <w:rFonts w:ascii="Times New Roman" w:hAnsi="Times New Roman" w:cs="Times New Roman"/>
          <w:sz w:val="28"/>
          <w:szCs w:val="28"/>
        </w:rPr>
      </w:pPr>
      <w:proofErr w:type="spellStart"/>
      <w:proofErr w:type="gramStart"/>
      <w:r w:rsidRPr="00501B3B">
        <w:rPr>
          <w:rFonts w:ascii="Times New Roman" w:hAnsi="Times New Roman" w:cs="Times New Roman"/>
          <w:sz w:val="28"/>
          <w:szCs w:val="28"/>
        </w:rPr>
        <w:t>Шести-семилетний</w:t>
      </w:r>
      <w:proofErr w:type="spellEnd"/>
      <w:proofErr w:type="gramEnd"/>
      <w:r w:rsidRPr="00501B3B">
        <w:rPr>
          <w:rFonts w:ascii="Times New Roman" w:hAnsi="Times New Roman" w:cs="Times New Roman"/>
          <w:sz w:val="28"/>
          <w:szCs w:val="28"/>
        </w:rPr>
        <w:t xml:space="preserve"> ребенок стремится всячески продемонстрировать, что он уже стал взрослым, что он многое знает и понимает, он хочет постоянно участвовать в разговорах взрослых, высказывать свое мнение и даже навязывать его окружающим.</w:t>
      </w:r>
    </w:p>
    <w:p w:rsidR="006D1E9C" w:rsidRPr="00501B3B" w:rsidRDefault="006D1E9C" w:rsidP="00501B3B">
      <w:pPr>
        <w:spacing w:after="0" w:line="240" w:lineRule="auto"/>
        <w:ind w:firstLine="708"/>
        <w:jc w:val="both"/>
        <w:rPr>
          <w:rFonts w:ascii="Times New Roman" w:hAnsi="Times New Roman" w:cs="Times New Roman"/>
          <w:sz w:val="28"/>
          <w:szCs w:val="28"/>
        </w:rPr>
      </w:pPr>
      <w:r w:rsidRPr="00501B3B">
        <w:rPr>
          <w:rFonts w:ascii="Times New Roman" w:hAnsi="Times New Roman" w:cs="Times New Roman"/>
          <w:sz w:val="28"/>
          <w:szCs w:val="28"/>
        </w:rPr>
        <w:t>Дети этого возраста любят надевать взрослую одежду, часто примеряют мамины туфли или папину шляпу, девочки, когда поблизости нет мамы, пытаются использовать ее косметику. Как правило, все это вызывает недовольство родителей, они постоянно одергивают малыша, призывая его не мешать маме или папе, вести себя прилично.</w:t>
      </w:r>
    </w:p>
    <w:p w:rsidR="006D1E9C" w:rsidRPr="00501B3B" w:rsidRDefault="006D1E9C" w:rsidP="00501B3B">
      <w:pPr>
        <w:spacing w:after="0" w:line="240" w:lineRule="auto"/>
        <w:ind w:firstLine="708"/>
        <w:jc w:val="both"/>
        <w:rPr>
          <w:rFonts w:ascii="Times New Roman" w:hAnsi="Times New Roman" w:cs="Times New Roman"/>
          <w:sz w:val="28"/>
          <w:szCs w:val="28"/>
        </w:rPr>
      </w:pPr>
      <w:r w:rsidRPr="00501B3B">
        <w:rPr>
          <w:rFonts w:ascii="Times New Roman" w:hAnsi="Times New Roman" w:cs="Times New Roman"/>
          <w:sz w:val="28"/>
          <w:szCs w:val="28"/>
        </w:rPr>
        <w:t>Таким образом, мы с вами, уважаемые родители, вольно или невольно подавляем потребность ребенка ощущать себя взрослым и уважать самого себя.</w:t>
      </w:r>
    </w:p>
    <w:p w:rsidR="006D1E9C" w:rsidRPr="00501B3B" w:rsidRDefault="006D1E9C" w:rsidP="00501B3B">
      <w:p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Это происходит потому, что взрослые в своем внутреннем восприятии малыша, как правило, отстают от его реального развития, т. е. наш малыш кажется нам более слабым и менее самостоятельным, чем он есть на самом деле.</w:t>
      </w:r>
    </w:p>
    <w:p w:rsidR="006D1E9C" w:rsidRPr="00501B3B" w:rsidRDefault="006D1E9C" w:rsidP="00501B3B">
      <w:p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Бессознательно мы с вами хотим, чтобы ребенок все время оставался таким же маленьким и беззащитным, каким он был, когда лежал в своей колыбельке, и мы стремимся всячески оградить его от трудностей и превратностей жизни, подавляя его способность и потребность быть самостоятельным.</w:t>
      </w:r>
    </w:p>
    <w:p w:rsidR="006D1E9C" w:rsidRPr="00501B3B" w:rsidRDefault="006D1E9C" w:rsidP="00501B3B">
      <w:pPr>
        <w:spacing w:after="0" w:line="240" w:lineRule="auto"/>
        <w:ind w:firstLine="708"/>
        <w:jc w:val="both"/>
        <w:rPr>
          <w:rFonts w:ascii="Times New Roman" w:hAnsi="Times New Roman" w:cs="Times New Roman"/>
          <w:sz w:val="28"/>
          <w:szCs w:val="28"/>
        </w:rPr>
      </w:pPr>
      <w:r w:rsidRPr="00501B3B">
        <w:rPr>
          <w:rFonts w:ascii="Times New Roman" w:hAnsi="Times New Roman" w:cs="Times New Roman"/>
          <w:sz w:val="28"/>
          <w:szCs w:val="28"/>
        </w:rPr>
        <w:t>Таким образом, в восприятии ребенка себя и восприятии его родителями имеется довольно значительный разрыв. Не получая со стороны взрослых возможности быть самостоятельным, демонстрировать окружающим свое мнение, ребенок ищет новые способы реализации возникшей потребности.</w:t>
      </w:r>
    </w:p>
    <w:p w:rsidR="006D1E9C" w:rsidRPr="00501B3B" w:rsidRDefault="006D1E9C" w:rsidP="00501B3B">
      <w:pPr>
        <w:spacing w:after="0" w:line="240" w:lineRule="auto"/>
        <w:ind w:firstLine="708"/>
        <w:jc w:val="both"/>
        <w:rPr>
          <w:rFonts w:ascii="Times New Roman" w:hAnsi="Times New Roman" w:cs="Times New Roman"/>
          <w:sz w:val="28"/>
          <w:szCs w:val="28"/>
        </w:rPr>
      </w:pPr>
      <w:r w:rsidRPr="00501B3B">
        <w:rPr>
          <w:rFonts w:ascii="Times New Roman" w:hAnsi="Times New Roman" w:cs="Times New Roman"/>
          <w:sz w:val="28"/>
          <w:szCs w:val="28"/>
        </w:rPr>
        <w:t>Он обнаруживает, что не может просто так выразить и высказать то, что он думает, поскольку, делая это, он вызывает чувство недовольства у взрослого.</w:t>
      </w:r>
    </w:p>
    <w:p w:rsidR="006D1E9C" w:rsidRPr="00501B3B" w:rsidRDefault="006D1E9C" w:rsidP="00501B3B">
      <w:p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Не получая возможности говорить прямо, ребенок начинает кривляться, капризничать, привлекая к себе внимание взрослых доступными ему способами.</w:t>
      </w:r>
    </w:p>
    <w:p w:rsidR="006D1E9C" w:rsidRPr="00501B3B" w:rsidRDefault="006D1E9C" w:rsidP="00501B3B">
      <w:p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Здесь проявляется еще один разрыв, характерный для кризиса 7 лёт.</w:t>
      </w:r>
    </w:p>
    <w:p w:rsidR="006D1E9C" w:rsidRPr="00501B3B" w:rsidRDefault="006D1E9C" w:rsidP="00501B3B">
      <w:pPr>
        <w:spacing w:after="0" w:line="240" w:lineRule="auto"/>
        <w:ind w:firstLine="708"/>
        <w:jc w:val="both"/>
        <w:rPr>
          <w:rFonts w:ascii="Times New Roman" w:hAnsi="Times New Roman" w:cs="Times New Roman"/>
          <w:sz w:val="28"/>
          <w:szCs w:val="28"/>
        </w:rPr>
      </w:pPr>
      <w:r w:rsidRPr="00501B3B">
        <w:rPr>
          <w:rFonts w:ascii="Times New Roman" w:hAnsi="Times New Roman" w:cs="Times New Roman"/>
          <w:sz w:val="28"/>
          <w:szCs w:val="28"/>
        </w:rPr>
        <w:t>С одной стороны, ребенок хочет казаться взрослым и самостоятельным, с другой, — использует для этого детские формы поведения (</w:t>
      </w:r>
      <w:proofErr w:type="gramStart"/>
      <w:r w:rsidRPr="00501B3B">
        <w:rPr>
          <w:rFonts w:ascii="Times New Roman" w:hAnsi="Times New Roman" w:cs="Times New Roman"/>
          <w:sz w:val="28"/>
          <w:szCs w:val="28"/>
        </w:rPr>
        <w:t>кривляние</w:t>
      </w:r>
      <w:proofErr w:type="gramEnd"/>
      <w:r w:rsidRPr="00501B3B">
        <w:rPr>
          <w:rFonts w:ascii="Times New Roman" w:hAnsi="Times New Roman" w:cs="Times New Roman"/>
          <w:sz w:val="28"/>
          <w:szCs w:val="28"/>
        </w:rPr>
        <w:t>, капризы и т. п.).</w:t>
      </w:r>
    </w:p>
    <w:p w:rsidR="006D1E9C" w:rsidRPr="00501B3B" w:rsidRDefault="006D1E9C" w:rsidP="00501B3B">
      <w:pPr>
        <w:spacing w:after="0" w:line="240" w:lineRule="auto"/>
        <w:ind w:firstLine="708"/>
        <w:jc w:val="both"/>
        <w:rPr>
          <w:rFonts w:ascii="Times New Roman" w:hAnsi="Times New Roman" w:cs="Times New Roman"/>
          <w:sz w:val="28"/>
          <w:szCs w:val="28"/>
        </w:rPr>
      </w:pPr>
      <w:r w:rsidRPr="00501B3B">
        <w:rPr>
          <w:rFonts w:ascii="Times New Roman" w:hAnsi="Times New Roman" w:cs="Times New Roman"/>
          <w:sz w:val="28"/>
          <w:szCs w:val="28"/>
        </w:rPr>
        <w:t xml:space="preserve">Такие реакции психологи называют регрессивными формами поведения. </w:t>
      </w:r>
    </w:p>
    <w:p w:rsidR="006D1E9C" w:rsidRPr="00501B3B" w:rsidRDefault="006D1E9C" w:rsidP="00501B3B">
      <w:p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Если вы стали замечать, что ваш 6-7 - летний ребенок все чаще привлекает к себе</w:t>
      </w:r>
    </w:p>
    <w:p w:rsidR="006D1E9C" w:rsidRPr="00501B3B" w:rsidRDefault="006D1E9C" w:rsidP="00501B3B">
      <w:p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lastRenderedPageBreak/>
        <w:t>внимание, становится капризен и раздражителен, при этом стремится участвовать во всех ваших делах и разговорах, можно предположить, что малыш вступает в очередной кризисный период своего развития.</w:t>
      </w:r>
    </w:p>
    <w:p w:rsidR="006D1E9C" w:rsidRPr="00501B3B" w:rsidRDefault="006D1E9C" w:rsidP="00501B3B">
      <w:pPr>
        <w:spacing w:after="0" w:line="240" w:lineRule="auto"/>
        <w:ind w:firstLine="708"/>
        <w:jc w:val="both"/>
        <w:rPr>
          <w:rFonts w:ascii="Times New Roman" w:hAnsi="Times New Roman" w:cs="Times New Roman"/>
          <w:sz w:val="28"/>
          <w:szCs w:val="28"/>
        </w:rPr>
      </w:pPr>
      <w:r w:rsidRPr="00501B3B">
        <w:rPr>
          <w:rFonts w:ascii="Times New Roman" w:hAnsi="Times New Roman" w:cs="Times New Roman"/>
          <w:sz w:val="28"/>
          <w:szCs w:val="28"/>
        </w:rPr>
        <w:t>Мы думаем, что вы, дорогие мамы и папы, бабушки и дедушки, уже имеете определенный опыт общения с ребенком в периоды кризиса и знаете, что все эти явления абсолютно нормальны и, более того, необходимы для дальнейшего психологического развития малыша.</w:t>
      </w:r>
    </w:p>
    <w:p w:rsidR="006D1E9C" w:rsidRPr="00501B3B" w:rsidRDefault="006D1E9C" w:rsidP="00501B3B">
      <w:pPr>
        <w:spacing w:after="0" w:line="240" w:lineRule="auto"/>
        <w:ind w:firstLine="708"/>
        <w:jc w:val="both"/>
        <w:rPr>
          <w:rFonts w:ascii="Times New Roman" w:hAnsi="Times New Roman" w:cs="Times New Roman"/>
          <w:sz w:val="28"/>
          <w:szCs w:val="28"/>
        </w:rPr>
      </w:pPr>
      <w:r w:rsidRPr="00501B3B">
        <w:rPr>
          <w:rFonts w:ascii="Times New Roman" w:hAnsi="Times New Roman" w:cs="Times New Roman"/>
          <w:sz w:val="28"/>
          <w:szCs w:val="28"/>
        </w:rPr>
        <w:t xml:space="preserve">Тем не </w:t>
      </w:r>
      <w:proofErr w:type="gramStart"/>
      <w:r w:rsidRPr="00501B3B">
        <w:rPr>
          <w:rFonts w:ascii="Times New Roman" w:hAnsi="Times New Roman" w:cs="Times New Roman"/>
          <w:sz w:val="28"/>
          <w:szCs w:val="28"/>
        </w:rPr>
        <w:t>менее</w:t>
      </w:r>
      <w:proofErr w:type="gramEnd"/>
      <w:r w:rsidRPr="00501B3B">
        <w:rPr>
          <w:rFonts w:ascii="Times New Roman" w:hAnsi="Times New Roman" w:cs="Times New Roman"/>
          <w:sz w:val="28"/>
          <w:szCs w:val="28"/>
        </w:rPr>
        <w:t xml:space="preserve"> мы возьмем на себя смелость дать вам несколько несложных рекомендаций, как общаться с ребенком в этот непростой для него период, и они, мы надеемся, помогут вам наиболее быстро и безболезненно преодолеть имеющиеся трудности.</w:t>
      </w:r>
    </w:p>
    <w:p w:rsidR="006D1E9C" w:rsidRPr="00501B3B" w:rsidRDefault="006D1E9C" w:rsidP="00501B3B">
      <w:pPr>
        <w:pStyle w:val="a3"/>
        <w:numPr>
          <w:ilvl w:val="0"/>
          <w:numId w:val="1"/>
        </w:num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Поощряйте самостоятельность и активность ребенка, предоставьте ему</w:t>
      </w:r>
    </w:p>
    <w:p w:rsidR="006D1E9C" w:rsidRPr="00501B3B" w:rsidRDefault="006D1E9C" w:rsidP="00501B3B">
      <w:pPr>
        <w:spacing w:after="0" w:line="240" w:lineRule="auto"/>
        <w:ind w:left="360"/>
        <w:jc w:val="both"/>
        <w:rPr>
          <w:rFonts w:ascii="Times New Roman" w:hAnsi="Times New Roman" w:cs="Times New Roman"/>
          <w:sz w:val="28"/>
          <w:szCs w:val="28"/>
        </w:rPr>
      </w:pPr>
      <w:r w:rsidRPr="00501B3B">
        <w:rPr>
          <w:rFonts w:ascii="Times New Roman" w:hAnsi="Times New Roman" w:cs="Times New Roman"/>
          <w:sz w:val="28"/>
          <w:szCs w:val="28"/>
        </w:rPr>
        <w:t>возможность действовать самостоятельно.</w:t>
      </w:r>
    </w:p>
    <w:p w:rsidR="006D1E9C" w:rsidRPr="00501B3B" w:rsidRDefault="006D1E9C" w:rsidP="00501B3B">
      <w:pPr>
        <w:pStyle w:val="a3"/>
        <w:numPr>
          <w:ilvl w:val="0"/>
          <w:numId w:val="1"/>
        </w:num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 xml:space="preserve">Постарайтесь взять на себя роль консультанта, а не </w:t>
      </w:r>
      <w:proofErr w:type="spellStart"/>
      <w:r w:rsidRPr="00501B3B">
        <w:rPr>
          <w:rFonts w:ascii="Times New Roman" w:hAnsi="Times New Roman" w:cs="Times New Roman"/>
          <w:sz w:val="28"/>
          <w:szCs w:val="28"/>
        </w:rPr>
        <w:t>запретителя</w:t>
      </w:r>
      <w:proofErr w:type="spellEnd"/>
      <w:r w:rsidRPr="00501B3B">
        <w:rPr>
          <w:rFonts w:ascii="Times New Roman" w:hAnsi="Times New Roman" w:cs="Times New Roman"/>
          <w:sz w:val="28"/>
          <w:szCs w:val="28"/>
        </w:rPr>
        <w:t>. Помогайте ребенку в сложных ситуациях.</w:t>
      </w:r>
    </w:p>
    <w:p w:rsidR="006D1E9C" w:rsidRPr="00501B3B" w:rsidRDefault="006D1E9C" w:rsidP="00501B3B">
      <w:pPr>
        <w:pStyle w:val="a3"/>
        <w:numPr>
          <w:ilvl w:val="0"/>
          <w:numId w:val="1"/>
        </w:num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Привлекайте ребенка к обсуждению различных «взрослых» проблем.</w:t>
      </w:r>
    </w:p>
    <w:p w:rsidR="006D1E9C" w:rsidRPr="00501B3B" w:rsidRDefault="006D1E9C" w:rsidP="00501B3B">
      <w:pPr>
        <w:pStyle w:val="a3"/>
        <w:numPr>
          <w:ilvl w:val="0"/>
          <w:numId w:val="1"/>
        </w:num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Поинтересуйтесь его мнением по обсуждаемому вопросу, внимательно выслушайте его, прежде чем критиковать.</w:t>
      </w:r>
    </w:p>
    <w:p w:rsidR="006D1E9C" w:rsidRPr="00501B3B" w:rsidRDefault="006D1E9C" w:rsidP="00501B3B">
      <w:pPr>
        <w:pStyle w:val="a3"/>
        <w:numPr>
          <w:ilvl w:val="0"/>
          <w:numId w:val="1"/>
        </w:num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Возможно, в том, что говорит ребенок, есть рациональное зерно.</w:t>
      </w:r>
    </w:p>
    <w:p w:rsidR="006D1E9C" w:rsidRPr="00501B3B" w:rsidRDefault="006D1E9C" w:rsidP="00501B3B">
      <w:pPr>
        <w:pStyle w:val="a3"/>
        <w:numPr>
          <w:ilvl w:val="0"/>
          <w:numId w:val="1"/>
        </w:num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Дайте ему возможность высказаться и тактично поправьте, если он в чем-то ошибается.</w:t>
      </w:r>
    </w:p>
    <w:p w:rsidR="006D1E9C" w:rsidRPr="00501B3B" w:rsidRDefault="006D1E9C" w:rsidP="00501B3B">
      <w:pPr>
        <w:pStyle w:val="a3"/>
        <w:numPr>
          <w:ilvl w:val="0"/>
          <w:numId w:val="1"/>
        </w:num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Будьте готовы принять точку зрения малыша и согласиться с ним.</w:t>
      </w:r>
    </w:p>
    <w:p w:rsidR="006D1E9C" w:rsidRPr="00501B3B" w:rsidRDefault="006D1E9C" w:rsidP="00501B3B">
      <w:pPr>
        <w:pStyle w:val="a3"/>
        <w:numPr>
          <w:ilvl w:val="0"/>
          <w:numId w:val="1"/>
        </w:num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Это не нанесет ущерба вашему авторитету, зато укрепит в ребенке чувство самоуважения.</w:t>
      </w:r>
    </w:p>
    <w:p w:rsidR="006D1E9C" w:rsidRPr="00501B3B" w:rsidRDefault="006D1E9C" w:rsidP="00501B3B">
      <w:pPr>
        <w:pStyle w:val="a3"/>
        <w:numPr>
          <w:ilvl w:val="0"/>
          <w:numId w:val="1"/>
        </w:num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Будьте рядом с ребенком, покажите, что вы понимаете и цените его, уважаете его достижения и можете помочь в случае неудачи.</w:t>
      </w:r>
    </w:p>
    <w:p w:rsidR="006D1E9C" w:rsidRPr="00501B3B" w:rsidRDefault="006D1E9C" w:rsidP="00501B3B">
      <w:pPr>
        <w:pStyle w:val="a3"/>
        <w:numPr>
          <w:ilvl w:val="0"/>
          <w:numId w:val="1"/>
        </w:num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Покажите ребенку способ достижения желаемого и не забудьте похвалить его в случае успеха.</w:t>
      </w:r>
    </w:p>
    <w:p w:rsidR="006D1E9C" w:rsidRPr="00501B3B" w:rsidRDefault="006D1E9C" w:rsidP="00501B3B">
      <w:pPr>
        <w:pStyle w:val="a3"/>
        <w:numPr>
          <w:ilvl w:val="0"/>
          <w:numId w:val="1"/>
        </w:num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Поощряйте даже самый маленький успех ребенка на пути достижения цели.</w:t>
      </w:r>
    </w:p>
    <w:p w:rsidR="006D1E9C" w:rsidRPr="00501B3B" w:rsidRDefault="006D1E9C" w:rsidP="00501B3B">
      <w:pPr>
        <w:pStyle w:val="a3"/>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Это поможет ему укрепить веру в себя, почувствовать себя сильным и самостоятельным.</w:t>
      </w:r>
    </w:p>
    <w:p w:rsidR="006D1E9C" w:rsidRPr="00501B3B" w:rsidRDefault="006D1E9C" w:rsidP="00501B3B">
      <w:pPr>
        <w:pStyle w:val="a3"/>
        <w:numPr>
          <w:ilvl w:val="0"/>
          <w:numId w:val="1"/>
        </w:num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Отвечайте на вопросы ребенка.</w:t>
      </w:r>
    </w:p>
    <w:p w:rsidR="006D1E9C" w:rsidRPr="00501B3B" w:rsidRDefault="006D1E9C" w:rsidP="00501B3B">
      <w:pPr>
        <w:pStyle w:val="a3"/>
        <w:numPr>
          <w:ilvl w:val="0"/>
          <w:numId w:val="1"/>
        </w:num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Не отмахивайтесь от вопросов малыша, даже если вы неоднократно отвечали на них.</w:t>
      </w:r>
    </w:p>
    <w:p w:rsidR="006D1E9C" w:rsidRPr="00501B3B" w:rsidRDefault="006D1E9C" w:rsidP="00501B3B">
      <w:pPr>
        <w:spacing w:after="0" w:line="240" w:lineRule="auto"/>
        <w:ind w:firstLine="360"/>
        <w:jc w:val="both"/>
        <w:rPr>
          <w:rFonts w:ascii="Times New Roman" w:hAnsi="Times New Roman" w:cs="Times New Roman"/>
          <w:sz w:val="28"/>
          <w:szCs w:val="28"/>
        </w:rPr>
      </w:pPr>
      <w:r w:rsidRPr="00501B3B">
        <w:rPr>
          <w:rFonts w:ascii="Times New Roman" w:hAnsi="Times New Roman" w:cs="Times New Roman"/>
          <w:sz w:val="28"/>
          <w:szCs w:val="28"/>
        </w:rPr>
        <w:t>Ведь 6—7-летний возраст — это возраст почемучек, ребенку интересно буквально все, его любознательность не знает границ.</w:t>
      </w:r>
    </w:p>
    <w:p w:rsidR="006D1E9C" w:rsidRPr="00501B3B" w:rsidRDefault="006D1E9C" w:rsidP="00501B3B">
      <w:p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Возможность получить ответы на все возникающие вопросы дает сильный толчок для интеллектуального и социального развития малыша.</w:t>
      </w:r>
    </w:p>
    <w:p w:rsidR="006D1E9C" w:rsidRPr="00501B3B" w:rsidRDefault="006D1E9C" w:rsidP="00501B3B">
      <w:pPr>
        <w:pStyle w:val="a3"/>
        <w:numPr>
          <w:ilvl w:val="0"/>
          <w:numId w:val="1"/>
        </w:num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Будьте последовательны в своих требованиях.</w:t>
      </w:r>
    </w:p>
    <w:p w:rsidR="006D1E9C" w:rsidRPr="00501B3B" w:rsidRDefault="006D1E9C" w:rsidP="00501B3B">
      <w:p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Если вы что-то не разрешаете ребенку, то стойте на своем до конца.</w:t>
      </w:r>
    </w:p>
    <w:p w:rsidR="006D1E9C" w:rsidRPr="00501B3B" w:rsidRDefault="006D1E9C" w:rsidP="00501B3B">
      <w:p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В противном случае слезы и истерики станут для него удобным способом настоять на своем мнении.</w:t>
      </w:r>
    </w:p>
    <w:p w:rsidR="006D1E9C" w:rsidRPr="00501B3B" w:rsidRDefault="006D1E9C" w:rsidP="00501B3B">
      <w:pPr>
        <w:spacing w:after="0" w:line="240" w:lineRule="auto"/>
        <w:ind w:firstLine="708"/>
        <w:jc w:val="both"/>
        <w:rPr>
          <w:rFonts w:ascii="Times New Roman" w:hAnsi="Times New Roman" w:cs="Times New Roman"/>
          <w:sz w:val="28"/>
          <w:szCs w:val="28"/>
        </w:rPr>
      </w:pPr>
      <w:r w:rsidRPr="00501B3B">
        <w:rPr>
          <w:rFonts w:ascii="Times New Roman" w:hAnsi="Times New Roman" w:cs="Times New Roman"/>
          <w:sz w:val="28"/>
          <w:szCs w:val="28"/>
        </w:rPr>
        <w:t>Следите за тем, чтобы все окружающие предъявляли к ребенку одинаковые требования. Иначе то, что не разрешают папа с мамой, будет очень легко выпросить у бабушки — и тогда все усилия пойдут насмарку.</w:t>
      </w:r>
    </w:p>
    <w:p w:rsidR="006D1E9C" w:rsidRPr="00501B3B" w:rsidRDefault="006D1E9C" w:rsidP="00501B3B">
      <w:pPr>
        <w:pStyle w:val="a3"/>
        <w:numPr>
          <w:ilvl w:val="0"/>
          <w:numId w:val="1"/>
        </w:num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t>Подавайте ребенку пример «взрослого» поведения. Не демонстрируйте при нем обиду и раздражение, недовольство другим человеком.</w:t>
      </w:r>
    </w:p>
    <w:p w:rsidR="006D1E9C" w:rsidRPr="00501B3B" w:rsidRDefault="006D1E9C" w:rsidP="00501B3B">
      <w:pPr>
        <w:pStyle w:val="a3"/>
        <w:numPr>
          <w:ilvl w:val="0"/>
          <w:numId w:val="1"/>
        </w:numPr>
        <w:spacing w:after="0" w:line="240" w:lineRule="auto"/>
        <w:jc w:val="both"/>
        <w:rPr>
          <w:rFonts w:ascii="Times New Roman" w:hAnsi="Times New Roman" w:cs="Times New Roman"/>
          <w:sz w:val="28"/>
          <w:szCs w:val="28"/>
        </w:rPr>
      </w:pPr>
      <w:r w:rsidRPr="00501B3B">
        <w:rPr>
          <w:rFonts w:ascii="Times New Roman" w:hAnsi="Times New Roman" w:cs="Times New Roman"/>
          <w:sz w:val="28"/>
          <w:szCs w:val="28"/>
        </w:rPr>
        <w:lastRenderedPageBreak/>
        <w:t>Соблюдайте культуру диалога. Помните, что ваш малыш в общении во всем подражает вам, и в его поведении вы можете увидеть зеркальное отражение своих привычек и способов общения.</w:t>
      </w:r>
    </w:p>
    <w:p w:rsidR="006D1E9C" w:rsidRPr="00501B3B" w:rsidRDefault="006D1E9C" w:rsidP="00501B3B">
      <w:pPr>
        <w:spacing w:after="0" w:line="240" w:lineRule="auto"/>
        <w:jc w:val="both"/>
        <w:rPr>
          <w:rFonts w:ascii="Times New Roman" w:hAnsi="Times New Roman" w:cs="Times New Roman"/>
          <w:sz w:val="28"/>
          <w:szCs w:val="28"/>
        </w:rPr>
      </w:pPr>
    </w:p>
    <w:p w:rsidR="006D1E9C" w:rsidRPr="00501B3B" w:rsidRDefault="006D1E9C" w:rsidP="00501B3B">
      <w:pPr>
        <w:spacing w:after="0" w:line="240" w:lineRule="auto"/>
        <w:jc w:val="both"/>
        <w:rPr>
          <w:rFonts w:ascii="Times New Roman" w:hAnsi="Times New Roman" w:cs="Times New Roman"/>
          <w:sz w:val="28"/>
          <w:szCs w:val="28"/>
        </w:rPr>
      </w:pPr>
    </w:p>
    <w:p w:rsidR="006D1E9C" w:rsidRPr="00501B3B" w:rsidRDefault="006D1E9C" w:rsidP="00501B3B">
      <w:pPr>
        <w:spacing w:after="0" w:line="240" w:lineRule="auto"/>
        <w:jc w:val="both"/>
        <w:rPr>
          <w:rFonts w:ascii="Times New Roman" w:hAnsi="Times New Roman" w:cs="Times New Roman"/>
          <w:sz w:val="28"/>
          <w:szCs w:val="28"/>
        </w:rPr>
      </w:pPr>
    </w:p>
    <w:p w:rsidR="006D1E9C" w:rsidRPr="006D1E9C" w:rsidRDefault="006D1E9C" w:rsidP="00501B3B">
      <w:pPr>
        <w:spacing w:after="0"/>
        <w:jc w:val="center"/>
        <w:rPr>
          <w:rFonts w:ascii="Times New Roman" w:hAnsi="Times New Roman" w:cs="Times New Roman"/>
          <w:b/>
          <w:bCs/>
          <w:sz w:val="28"/>
          <w:szCs w:val="28"/>
        </w:rPr>
      </w:pPr>
      <w:r w:rsidRPr="006D1E9C">
        <w:rPr>
          <w:rFonts w:ascii="Times New Roman" w:hAnsi="Times New Roman" w:cs="Times New Roman"/>
          <w:b/>
          <w:bCs/>
          <w:sz w:val="28"/>
          <w:szCs w:val="28"/>
        </w:rPr>
        <w:t>Как справиться с кризисом семи лет</w:t>
      </w:r>
    </w:p>
    <w:p w:rsidR="006D1E9C" w:rsidRDefault="006D1E9C" w:rsidP="00501B3B">
      <w:pPr>
        <w:spacing w:after="0"/>
        <w:jc w:val="center"/>
        <w:rPr>
          <w:rFonts w:ascii="Times New Roman" w:hAnsi="Times New Roman" w:cs="Times New Roman"/>
          <w:b/>
          <w:bCs/>
          <w:sz w:val="28"/>
          <w:szCs w:val="28"/>
        </w:rPr>
      </w:pPr>
      <w:r w:rsidRPr="006D1E9C">
        <w:rPr>
          <w:rFonts w:ascii="Times New Roman" w:hAnsi="Times New Roman" w:cs="Times New Roman"/>
          <w:b/>
          <w:bCs/>
          <w:sz w:val="28"/>
          <w:szCs w:val="28"/>
        </w:rPr>
        <w:t>(рекомендации для родителей)</w:t>
      </w:r>
    </w:p>
    <w:p w:rsidR="00501B3B" w:rsidRPr="006D1E9C" w:rsidRDefault="00501B3B" w:rsidP="00501B3B">
      <w:pPr>
        <w:spacing w:after="0"/>
        <w:jc w:val="center"/>
        <w:rPr>
          <w:rFonts w:ascii="Times New Roman" w:hAnsi="Times New Roman" w:cs="Times New Roman"/>
          <w:b/>
          <w:bCs/>
          <w:sz w:val="28"/>
          <w:szCs w:val="28"/>
        </w:rPr>
      </w:pP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1. Прежде всего нужно помнить, что кризисы — это временные явления,</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они проходят, их нужно пережить, как любые другие детские болезни.</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2. Причина острого протекания кризиса — несоответствие родительского</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отношения и требований желаниям и возможностям ребенка, поэтому</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необходимо подумать о том, все ли запреты обоснованы и нельзя ли дать</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ребенку больше свободы и самостоятельности.</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3. Измените свое отношение к ребенку, он уже не маленький,</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внимательно отнеситесь к его мнениям и суждениям, постарайтесь его понять.</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4.Тон приказа и назидания в этом возрасте малоэффективен,</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постарайтесь не заставлять, а убеждать, рассуждать и анализировать вместе с</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ребенком возможные последствия его действий.</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5.Если ваши отношения с ребенком приобрели характер непрекращающейся войны и бесконечных скандалов, вам нужно на какое-то</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время отдохнуть друг от друга: отправьте его к родственникам на несколько</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дней, а к его возвращению примите твердое решение не кричать и не выходить</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из себя во что бы то ни стало.</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6. Как можно больше оптимизма и юмора в общении с детьми, это всегда</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помогает!</w:t>
      </w:r>
    </w:p>
    <w:p w:rsidR="006D1E9C" w:rsidRPr="006D1E9C" w:rsidRDefault="006D1E9C" w:rsidP="00501B3B">
      <w:pPr>
        <w:spacing w:after="0"/>
        <w:ind w:firstLine="708"/>
        <w:jc w:val="both"/>
        <w:rPr>
          <w:rFonts w:ascii="Times New Roman" w:hAnsi="Times New Roman" w:cs="Times New Roman"/>
          <w:sz w:val="28"/>
          <w:szCs w:val="28"/>
        </w:rPr>
      </w:pPr>
      <w:r w:rsidRPr="006D1E9C">
        <w:rPr>
          <w:rFonts w:ascii="Times New Roman" w:hAnsi="Times New Roman" w:cs="Times New Roman"/>
          <w:sz w:val="28"/>
          <w:szCs w:val="28"/>
        </w:rPr>
        <w:t>Напомним, симптомы кризиса говорят об изменениях в самосознании</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ребенка, формировании внутренней социальной позиции. Главное при этом —</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не негативная симптоматика, а стремление ребенка к новой социальной роли и</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социально значимой деятельности. Если закономерных изменений в развитии</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самосознания не происходит, это может свидетельствовать об отставании в</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социальном (личностном) развитии. Разумеется, не всегда послушание и</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покладистость 6-7-летнего ребенка являются показателями задержки в</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развитии, это может быть проявлением флегматического типа темперамента</w:t>
      </w:r>
    </w:p>
    <w:p w:rsid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либо результатом продуманного</w:t>
      </w:r>
      <w:r>
        <w:rPr>
          <w:rFonts w:ascii="Times New Roman" w:hAnsi="Times New Roman" w:cs="Times New Roman"/>
          <w:sz w:val="28"/>
          <w:szCs w:val="28"/>
        </w:rPr>
        <w:t xml:space="preserve"> </w:t>
      </w:r>
      <w:r w:rsidRPr="006D1E9C">
        <w:rPr>
          <w:rFonts w:ascii="Times New Roman" w:hAnsi="Times New Roman" w:cs="Times New Roman"/>
          <w:sz w:val="28"/>
          <w:szCs w:val="28"/>
        </w:rPr>
        <w:t xml:space="preserve">мудрого воспитания. </w:t>
      </w:r>
    </w:p>
    <w:p w:rsidR="006D1E9C" w:rsidRPr="006D1E9C" w:rsidRDefault="006D1E9C" w:rsidP="00501B3B">
      <w:pPr>
        <w:spacing w:after="0"/>
        <w:ind w:firstLine="708"/>
        <w:jc w:val="both"/>
        <w:rPr>
          <w:rFonts w:ascii="Times New Roman" w:hAnsi="Times New Roman" w:cs="Times New Roman"/>
          <w:sz w:val="28"/>
          <w:szCs w:val="28"/>
        </w:rPr>
      </w:pPr>
      <w:r w:rsidRPr="006D1E9C">
        <w:rPr>
          <w:rFonts w:ascii="Times New Roman" w:hAnsi="Times New Roman" w:cs="Times New Roman"/>
          <w:sz w:val="28"/>
          <w:szCs w:val="28"/>
        </w:rPr>
        <w:t>Дети 6-7-летнего возраста с отставанием в</w:t>
      </w:r>
      <w:r>
        <w:rPr>
          <w:rFonts w:ascii="Times New Roman" w:hAnsi="Times New Roman" w:cs="Times New Roman"/>
          <w:sz w:val="28"/>
          <w:szCs w:val="28"/>
        </w:rPr>
        <w:t xml:space="preserve"> </w:t>
      </w:r>
      <w:r w:rsidRPr="006D1E9C">
        <w:rPr>
          <w:rFonts w:ascii="Times New Roman" w:hAnsi="Times New Roman" w:cs="Times New Roman"/>
          <w:sz w:val="28"/>
          <w:szCs w:val="28"/>
        </w:rPr>
        <w:t xml:space="preserve">личностном развитии характеризуются </w:t>
      </w:r>
      <w:proofErr w:type="spellStart"/>
      <w:r w:rsidRPr="006D1E9C">
        <w:rPr>
          <w:rFonts w:ascii="Times New Roman" w:hAnsi="Times New Roman" w:cs="Times New Roman"/>
          <w:sz w:val="28"/>
          <w:szCs w:val="28"/>
        </w:rPr>
        <w:t>некритичностью</w:t>
      </w:r>
      <w:proofErr w:type="spellEnd"/>
      <w:r w:rsidRPr="006D1E9C">
        <w:rPr>
          <w:rFonts w:ascii="Times New Roman" w:hAnsi="Times New Roman" w:cs="Times New Roman"/>
          <w:sz w:val="28"/>
          <w:szCs w:val="28"/>
        </w:rPr>
        <w:t xml:space="preserve"> в оценке себя и своих</w:t>
      </w:r>
      <w:r>
        <w:rPr>
          <w:rFonts w:ascii="Times New Roman" w:hAnsi="Times New Roman" w:cs="Times New Roman"/>
          <w:sz w:val="28"/>
          <w:szCs w:val="28"/>
        </w:rPr>
        <w:t xml:space="preserve"> </w:t>
      </w:r>
      <w:r w:rsidRPr="006D1E9C">
        <w:rPr>
          <w:rFonts w:ascii="Times New Roman" w:hAnsi="Times New Roman" w:cs="Times New Roman"/>
          <w:sz w:val="28"/>
          <w:szCs w:val="28"/>
        </w:rPr>
        <w:t>действий. Они считают себя самыми хорошими (красивыми, умными), в своих</w:t>
      </w:r>
      <w:r>
        <w:rPr>
          <w:rFonts w:ascii="Times New Roman" w:hAnsi="Times New Roman" w:cs="Times New Roman"/>
          <w:sz w:val="28"/>
          <w:szCs w:val="28"/>
        </w:rPr>
        <w:t xml:space="preserve"> </w:t>
      </w:r>
      <w:r w:rsidRPr="006D1E9C">
        <w:rPr>
          <w:rFonts w:ascii="Times New Roman" w:hAnsi="Times New Roman" w:cs="Times New Roman"/>
          <w:sz w:val="28"/>
          <w:szCs w:val="28"/>
        </w:rPr>
        <w:t>неудачах склонны обвинять окружающих или внешние обстоятельства и не</w:t>
      </w:r>
      <w:r>
        <w:rPr>
          <w:rFonts w:ascii="Times New Roman" w:hAnsi="Times New Roman" w:cs="Times New Roman"/>
          <w:sz w:val="28"/>
          <w:szCs w:val="28"/>
        </w:rPr>
        <w:t xml:space="preserve"> </w:t>
      </w:r>
      <w:r w:rsidRPr="006D1E9C">
        <w:rPr>
          <w:rFonts w:ascii="Times New Roman" w:hAnsi="Times New Roman" w:cs="Times New Roman"/>
          <w:sz w:val="28"/>
          <w:szCs w:val="28"/>
        </w:rPr>
        <w:t>осознают свои переживания и побуждения.</w:t>
      </w:r>
    </w:p>
    <w:p w:rsidR="006D1E9C" w:rsidRPr="006D1E9C" w:rsidRDefault="006D1E9C" w:rsidP="00501B3B">
      <w:pPr>
        <w:spacing w:after="0"/>
        <w:ind w:firstLine="708"/>
        <w:jc w:val="both"/>
        <w:rPr>
          <w:rFonts w:ascii="Times New Roman" w:hAnsi="Times New Roman" w:cs="Times New Roman"/>
          <w:sz w:val="28"/>
          <w:szCs w:val="28"/>
        </w:rPr>
      </w:pPr>
      <w:r w:rsidRPr="006D1E9C">
        <w:rPr>
          <w:rFonts w:ascii="Times New Roman" w:hAnsi="Times New Roman" w:cs="Times New Roman"/>
          <w:sz w:val="28"/>
          <w:szCs w:val="28"/>
        </w:rPr>
        <w:t>Под словом «самосознание» в психологии обычно имеют в виду</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существующую в сознании человека систему представлений, образов и оценок,</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относящихся к нему самому. В самосознании выделяют две взаимосвязанные</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составляющие: содержательную — знания и представления о себе (Кто я?) — и</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lastRenderedPageBreak/>
        <w:t>оценочную, или самооценку (Какой я?).</w:t>
      </w:r>
    </w:p>
    <w:p w:rsidR="006D1E9C" w:rsidRPr="006D1E9C" w:rsidRDefault="006D1E9C" w:rsidP="00501B3B">
      <w:pPr>
        <w:spacing w:after="0"/>
        <w:ind w:firstLine="708"/>
        <w:jc w:val="both"/>
        <w:rPr>
          <w:rFonts w:ascii="Times New Roman" w:hAnsi="Times New Roman" w:cs="Times New Roman"/>
          <w:sz w:val="28"/>
          <w:szCs w:val="28"/>
        </w:rPr>
      </w:pPr>
      <w:r w:rsidRPr="006D1E9C">
        <w:rPr>
          <w:rFonts w:ascii="Times New Roman" w:hAnsi="Times New Roman" w:cs="Times New Roman"/>
          <w:sz w:val="28"/>
          <w:szCs w:val="28"/>
        </w:rPr>
        <w:t>Содержательный и оценочный аспекты самосознания являются единым</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 xml:space="preserve">неразделимым целым. Всякое суждение о себе, всякое </w:t>
      </w:r>
      <w:proofErr w:type="spellStart"/>
      <w:r w:rsidRPr="006D1E9C">
        <w:rPr>
          <w:rFonts w:ascii="Times New Roman" w:hAnsi="Times New Roman" w:cs="Times New Roman"/>
          <w:sz w:val="28"/>
          <w:szCs w:val="28"/>
        </w:rPr>
        <w:t>самоописание</w:t>
      </w:r>
      <w:proofErr w:type="spellEnd"/>
      <w:r w:rsidRPr="006D1E9C">
        <w:rPr>
          <w:rFonts w:ascii="Times New Roman" w:hAnsi="Times New Roman" w:cs="Times New Roman"/>
          <w:sz w:val="28"/>
          <w:szCs w:val="28"/>
        </w:rPr>
        <w:t xml:space="preserve"> в той или</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иной мере включают и самооценку. Представления о своих индивидуальных</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качествах, возникая, сразу же обрастают и определенным отношением к себе.</w:t>
      </w:r>
    </w:p>
    <w:p w:rsidR="00443A20" w:rsidRDefault="00443A20" w:rsidP="00501B3B">
      <w:pPr>
        <w:spacing w:after="0"/>
        <w:jc w:val="both"/>
        <w:rPr>
          <w:rFonts w:ascii="Times New Roman" w:hAnsi="Times New Roman" w:cs="Times New Roman"/>
          <w:b/>
          <w:bCs/>
          <w:sz w:val="28"/>
          <w:szCs w:val="28"/>
        </w:rPr>
      </w:pPr>
    </w:p>
    <w:p w:rsidR="006D1E9C" w:rsidRPr="006D1E9C" w:rsidRDefault="006D1E9C" w:rsidP="00501B3B">
      <w:pPr>
        <w:spacing w:after="0"/>
        <w:jc w:val="center"/>
        <w:rPr>
          <w:rFonts w:ascii="Times New Roman" w:hAnsi="Times New Roman" w:cs="Times New Roman"/>
          <w:b/>
          <w:bCs/>
          <w:sz w:val="28"/>
          <w:szCs w:val="28"/>
        </w:rPr>
      </w:pPr>
      <w:r w:rsidRPr="006D1E9C">
        <w:rPr>
          <w:rFonts w:ascii="Times New Roman" w:hAnsi="Times New Roman" w:cs="Times New Roman"/>
          <w:b/>
          <w:bCs/>
          <w:sz w:val="28"/>
          <w:szCs w:val="28"/>
        </w:rPr>
        <w:t>Оценка особенностей поведения ребенка 6—7-летнего возраста</w:t>
      </w:r>
    </w:p>
    <w:p w:rsidR="006D1E9C" w:rsidRDefault="006D1E9C" w:rsidP="00501B3B">
      <w:pPr>
        <w:spacing w:after="0"/>
        <w:jc w:val="center"/>
        <w:rPr>
          <w:rFonts w:ascii="Times New Roman" w:hAnsi="Times New Roman" w:cs="Times New Roman"/>
          <w:b/>
          <w:bCs/>
          <w:sz w:val="28"/>
          <w:szCs w:val="28"/>
        </w:rPr>
      </w:pPr>
      <w:r w:rsidRPr="006D1E9C">
        <w:rPr>
          <w:rFonts w:ascii="Times New Roman" w:hAnsi="Times New Roman" w:cs="Times New Roman"/>
          <w:b/>
          <w:bCs/>
          <w:sz w:val="28"/>
          <w:szCs w:val="28"/>
        </w:rPr>
        <w:t>(анкета для родителей)</w:t>
      </w:r>
    </w:p>
    <w:p w:rsidR="00443A20" w:rsidRPr="006D1E9C" w:rsidRDefault="00443A20" w:rsidP="00501B3B">
      <w:pPr>
        <w:spacing w:after="0"/>
        <w:jc w:val="both"/>
        <w:rPr>
          <w:rFonts w:ascii="Times New Roman" w:hAnsi="Times New Roman" w:cs="Times New Roman"/>
          <w:b/>
          <w:bCs/>
          <w:sz w:val="28"/>
          <w:szCs w:val="28"/>
        </w:rPr>
      </w:pP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 xml:space="preserve"> Родителям предлагают оценить особенности поведения их ребенка за последние</w:t>
      </w:r>
    </w:p>
    <w:p w:rsid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полгода — год. Если данная особенность поведения свойственна ребенку и появилась</w:t>
      </w:r>
      <w:r>
        <w:rPr>
          <w:rFonts w:ascii="Times New Roman" w:hAnsi="Times New Roman" w:cs="Times New Roman"/>
          <w:sz w:val="28"/>
          <w:szCs w:val="28"/>
        </w:rPr>
        <w:t xml:space="preserve"> </w:t>
      </w:r>
      <w:r w:rsidRPr="006D1E9C">
        <w:rPr>
          <w:rFonts w:ascii="Times New Roman" w:hAnsi="Times New Roman" w:cs="Times New Roman"/>
          <w:sz w:val="28"/>
          <w:szCs w:val="28"/>
        </w:rPr>
        <w:t>недавно, соответствующий пункт оценивается в 2 балла; если указанные особенности</w:t>
      </w:r>
      <w:r>
        <w:rPr>
          <w:rFonts w:ascii="Times New Roman" w:hAnsi="Times New Roman" w:cs="Times New Roman"/>
          <w:sz w:val="28"/>
          <w:szCs w:val="28"/>
        </w:rPr>
        <w:t xml:space="preserve"> </w:t>
      </w:r>
      <w:r w:rsidRPr="006D1E9C">
        <w:rPr>
          <w:rFonts w:ascii="Times New Roman" w:hAnsi="Times New Roman" w:cs="Times New Roman"/>
          <w:sz w:val="28"/>
          <w:szCs w:val="28"/>
        </w:rPr>
        <w:t>появляются время от времени независимо от возраста — 1 балл; при их отсутствии ставится</w:t>
      </w:r>
      <w:r>
        <w:rPr>
          <w:rFonts w:ascii="Times New Roman" w:hAnsi="Times New Roman" w:cs="Times New Roman"/>
          <w:sz w:val="28"/>
          <w:szCs w:val="28"/>
        </w:rPr>
        <w:t xml:space="preserve"> </w:t>
      </w:r>
      <w:r w:rsidRPr="006D1E9C">
        <w:rPr>
          <w:rFonts w:ascii="Times New Roman" w:hAnsi="Times New Roman" w:cs="Times New Roman"/>
          <w:sz w:val="28"/>
          <w:szCs w:val="28"/>
        </w:rPr>
        <w:t>0.</w:t>
      </w:r>
    </w:p>
    <w:p w:rsidR="006D1E9C" w:rsidRDefault="006D1E9C" w:rsidP="00501B3B">
      <w:pPr>
        <w:spacing w:after="0"/>
        <w:jc w:val="both"/>
        <w:rPr>
          <w:rFonts w:ascii="Times New Roman" w:hAnsi="Times New Roman" w:cs="Times New Roman"/>
          <w:sz w:val="28"/>
          <w:szCs w:val="28"/>
        </w:rPr>
      </w:pP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1. В последнее время (полгода — год) очень сильно изменился, стал</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 xml:space="preserve"> совершенно другим.</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2. Часто грубит, старается «переговорить» взрослого.</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3. Забросил свои любимые игрушки и занятия, постоянно пропадает во</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 xml:space="preserve"> дворе с другими ребятами.</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4. Потерял интерес к детскому саду, стал ходить туда с большой</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 xml:space="preserve"> неохотой.</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5. Много спрашивает о школе, просит поиграть с ним в школу.</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6. Предпочитает общение с более старшими детьми и взрослыми играм с</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 xml:space="preserve"> малышами.</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7. Стал упрямым, во всем отстаивает свое мнение.</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8. Кривляется, паясничает, говорит писклявым голосом.</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9. Постоянно ссорится с родителями по любому, даже незначительному</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 xml:space="preserve"> поводу.</w:t>
      </w:r>
    </w:p>
    <w:p w:rsid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10.Стремится подражать взрослым, охотно выполняет их обязанности.</w:t>
      </w:r>
    </w:p>
    <w:p w:rsidR="006D1E9C" w:rsidRDefault="006D1E9C" w:rsidP="00501B3B">
      <w:pPr>
        <w:spacing w:after="0"/>
        <w:jc w:val="both"/>
        <w:rPr>
          <w:rFonts w:ascii="Times New Roman" w:hAnsi="Times New Roman" w:cs="Times New Roman"/>
          <w:sz w:val="28"/>
          <w:szCs w:val="28"/>
        </w:rPr>
      </w:pPr>
    </w:p>
    <w:p w:rsidR="006D1E9C" w:rsidRPr="006D1E9C" w:rsidRDefault="006D1E9C" w:rsidP="00501B3B">
      <w:pPr>
        <w:spacing w:after="0"/>
        <w:jc w:val="both"/>
        <w:rPr>
          <w:rFonts w:ascii="Times New Roman" w:hAnsi="Times New Roman" w:cs="Times New Roman"/>
          <w:sz w:val="28"/>
          <w:szCs w:val="28"/>
        </w:rPr>
      </w:pPr>
    </w:p>
    <w:p w:rsidR="006D1E9C" w:rsidRPr="00501B3B" w:rsidRDefault="006D1E9C" w:rsidP="00501B3B">
      <w:pPr>
        <w:spacing w:after="0"/>
        <w:jc w:val="both"/>
        <w:rPr>
          <w:rFonts w:ascii="Times New Roman" w:hAnsi="Times New Roman" w:cs="Times New Roman"/>
          <w:b/>
          <w:sz w:val="28"/>
          <w:szCs w:val="28"/>
        </w:rPr>
      </w:pPr>
      <w:r w:rsidRPr="00501B3B">
        <w:rPr>
          <w:rFonts w:ascii="Times New Roman" w:hAnsi="Times New Roman" w:cs="Times New Roman"/>
          <w:b/>
          <w:sz w:val="28"/>
          <w:szCs w:val="28"/>
        </w:rPr>
        <w:t>Анализ результатов</w:t>
      </w:r>
    </w:p>
    <w:p w:rsidR="006D1E9C" w:rsidRDefault="006D1E9C" w:rsidP="00501B3B">
      <w:pPr>
        <w:spacing w:after="0"/>
        <w:jc w:val="both"/>
        <w:rPr>
          <w:rFonts w:ascii="Times New Roman" w:hAnsi="Times New Roman" w:cs="Times New Roman"/>
          <w:sz w:val="28"/>
          <w:szCs w:val="28"/>
        </w:rPr>
      </w:pP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20-11 баллов — скорее всего, трудности в воспитании ребенка обусловлены кризисом</w:t>
      </w:r>
      <w:r>
        <w:rPr>
          <w:rFonts w:ascii="Times New Roman" w:hAnsi="Times New Roman" w:cs="Times New Roman"/>
          <w:sz w:val="28"/>
          <w:szCs w:val="28"/>
        </w:rPr>
        <w:t xml:space="preserve"> </w:t>
      </w:r>
      <w:r w:rsidRPr="006D1E9C">
        <w:rPr>
          <w:rFonts w:ascii="Times New Roman" w:hAnsi="Times New Roman" w:cs="Times New Roman"/>
          <w:sz w:val="28"/>
          <w:szCs w:val="28"/>
        </w:rPr>
        <w:t>развития, необходимо пересмотреть свое отношение к нему и систему требований, иначе</w:t>
      </w:r>
      <w:r>
        <w:rPr>
          <w:rFonts w:ascii="Times New Roman" w:hAnsi="Times New Roman" w:cs="Times New Roman"/>
          <w:sz w:val="28"/>
          <w:szCs w:val="28"/>
        </w:rPr>
        <w:t xml:space="preserve"> </w:t>
      </w:r>
      <w:r w:rsidRPr="006D1E9C">
        <w:rPr>
          <w:rFonts w:ascii="Times New Roman" w:hAnsi="Times New Roman" w:cs="Times New Roman"/>
          <w:sz w:val="28"/>
          <w:szCs w:val="28"/>
        </w:rPr>
        <w:t>негативные симптомы</w:t>
      </w:r>
      <w:r>
        <w:rPr>
          <w:rFonts w:ascii="Times New Roman" w:hAnsi="Times New Roman" w:cs="Times New Roman"/>
          <w:sz w:val="28"/>
          <w:szCs w:val="28"/>
        </w:rPr>
        <w:t xml:space="preserve"> </w:t>
      </w:r>
      <w:r w:rsidRPr="006D1E9C">
        <w:rPr>
          <w:rFonts w:ascii="Times New Roman" w:hAnsi="Times New Roman" w:cs="Times New Roman"/>
          <w:sz w:val="28"/>
          <w:szCs w:val="28"/>
        </w:rPr>
        <w:t>кризиса могут стать устойчивыми чертами характера;</w:t>
      </w:r>
    </w:p>
    <w:p w:rsidR="006D1E9C" w:rsidRDefault="006D1E9C" w:rsidP="00501B3B">
      <w:pPr>
        <w:spacing w:after="0"/>
        <w:jc w:val="both"/>
        <w:rPr>
          <w:rFonts w:ascii="Times New Roman" w:hAnsi="Times New Roman" w:cs="Times New Roman"/>
          <w:sz w:val="28"/>
          <w:szCs w:val="28"/>
        </w:rPr>
      </w:pP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10-6 баллов — негативные реакции ребенка являются, скорее всего, проявлением</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индивидуальных особенностей и/или результатом неправильного воспитания, а не</w:t>
      </w:r>
    </w:p>
    <w:p w:rsidR="006D1E9C"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t>возрастного кризиса;</w:t>
      </w:r>
    </w:p>
    <w:p w:rsidR="006D1E9C" w:rsidRDefault="006D1E9C" w:rsidP="00501B3B">
      <w:pPr>
        <w:spacing w:after="0"/>
        <w:jc w:val="both"/>
        <w:rPr>
          <w:rFonts w:ascii="Times New Roman" w:hAnsi="Times New Roman" w:cs="Times New Roman"/>
          <w:sz w:val="28"/>
          <w:szCs w:val="28"/>
        </w:rPr>
      </w:pPr>
    </w:p>
    <w:p w:rsidR="001101F2" w:rsidRPr="006D1E9C" w:rsidRDefault="006D1E9C" w:rsidP="00501B3B">
      <w:pPr>
        <w:spacing w:after="0"/>
        <w:jc w:val="both"/>
        <w:rPr>
          <w:rFonts w:ascii="Times New Roman" w:hAnsi="Times New Roman" w:cs="Times New Roman"/>
          <w:sz w:val="28"/>
          <w:szCs w:val="28"/>
        </w:rPr>
      </w:pPr>
      <w:r w:rsidRPr="006D1E9C">
        <w:rPr>
          <w:rFonts w:ascii="Times New Roman" w:hAnsi="Times New Roman" w:cs="Times New Roman"/>
          <w:sz w:val="28"/>
          <w:szCs w:val="28"/>
        </w:rPr>
        <w:lastRenderedPageBreak/>
        <w:t>5-0 баллов — для этого возраста ребенок слишком спокоен, необходимо приглядеться</w:t>
      </w:r>
      <w:r>
        <w:rPr>
          <w:rFonts w:ascii="Times New Roman" w:hAnsi="Times New Roman" w:cs="Times New Roman"/>
          <w:sz w:val="28"/>
          <w:szCs w:val="28"/>
        </w:rPr>
        <w:t xml:space="preserve"> </w:t>
      </w:r>
      <w:r w:rsidRPr="006D1E9C">
        <w:rPr>
          <w:rFonts w:ascii="Times New Roman" w:hAnsi="Times New Roman" w:cs="Times New Roman"/>
          <w:sz w:val="28"/>
          <w:szCs w:val="28"/>
        </w:rPr>
        <w:t>к нему повнимательней, может быть он отстает от сверстников в своем развитии.</w:t>
      </w:r>
    </w:p>
    <w:sectPr w:rsidR="001101F2" w:rsidRPr="006D1E9C" w:rsidSect="00501B3B">
      <w:pgSz w:w="11906" w:h="16838"/>
      <w:pgMar w:top="568" w:right="424"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D36D7"/>
    <w:multiLevelType w:val="hybridMultilevel"/>
    <w:tmpl w:val="0AFA83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422227"/>
    <w:multiLevelType w:val="hybridMultilevel"/>
    <w:tmpl w:val="CAEA1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5F15"/>
    <w:rsid w:val="001101F2"/>
    <w:rsid w:val="00225D8D"/>
    <w:rsid w:val="00443A20"/>
    <w:rsid w:val="00501B3B"/>
    <w:rsid w:val="006D1E9C"/>
    <w:rsid w:val="006E7F9F"/>
    <w:rsid w:val="00AF5F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D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1E9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1999</Words>
  <Characters>11395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Samsung</cp:lastModifiedBy>
  <cp:revision>5</cp:revision>
  <dcterms:created xsi:type="dcterms:W3CDTF">2021-03-13T11:15:00Z</dcterms:created>
  <dcterms:modified xsi:type="dcterms:W3CDTF">2023-12-17T23:14:00Z</dcterms:modified>
</cp:coreProperties>
</file>